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AFF2F" w14:textId="77777777" w:rsidR="00443CAD" w:rsidRDefault="00642EC3" w:rsidP="00642EC3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</w:t>
      </w:r>
    </w:p>
    <w:p w14:paraId="2EB93637" w14:textId="77777777" w:rsidR="00443CAD" w:rsidRDefault="00443CAD" w:rsidP="00642EC3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9FC05CA" w14:textId="1EE2BB05" w:rsidR="00443CAD" w:rsidRDefault="00443CAD" w:rsidP="00443CAD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noProof/>
        </w:rPr>
        <w:drawing>
          <wp:inline distT="0" distB="0" distL="0" distR="0" wp14:anchorId="35A6BF3B" wp14:editId="59031C37">
            <wp:extent cx="4388483" cy="3309198"/>
            <wp:effectExtent l="0" t="0" r="0" b="571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8483" cy="330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D753F" w14:textId="77777777" w:rsidR="00443CAD" w:rsidRDefault="00443CAD" w:rsidP="00443CAD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697B4C07" w14:textId="1261B8D2" w:rsidR="00642EC3" w:rsidRPr="00BF3749" w:rsidRDefault="00642EC3" w:rsidP="00642EC3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Pr="00BF3749">
        <w:rPr>
          <w:rFonts w:ascii="Times New Roman" w:hAnsi="Times New Roman"/>
          <w:sz w:val="24"/>
          <w:szCs w:val="28"/>
        </w:rPr>
        <w:t xml:space="preserve">Согласно 481 ПП «О деятельности организации для детей-сирот и детей, оставшихся без попечения родителей» отделение предоставляет </w:t>
      </w:r>
      <w:r w:rsidRPr="00BF3749">
        <w:rPr>
          <w:rFonts w:ascii="Times New Roman" w:hAnsi="Times New Roman"/>
          <w:b/>
          <w:sz w:val="24"/>
          <w:szCs w:val="28"/>
          <w:u w:val="single"/>
        </w:rPr>
        <w:t>2 государственные услуги:</w:t>
      </w:r>
    </w:p>
    <w:p w14:paraId="3A20AA3F" w14:textId="77777777" w:rsidR="00642EC3" w:rsidRPr="00BF3749" w:rsidRDefault="00642EC3" w:rsidP="00642EC3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BF3749">
        <w:rPr>
          <w:rFonts w:ascii="Times New Roman" w:hAnsi="Times New Roman"/>
          <w:sz w:val="24"/>
          <w:szCs w:val="28"/>
        </w:rPr>
        <w:t>1. Оказание консультативной, психологической, педагогической, социальной и иной помощи лицам, принявшим под опеку ребенка,</w:t>
      </w:r>
    </w:p>
    <w:p w14:paraId="122FF67A" w14:textId="77777777" w:rsidR="00642EC3" w:rsidRPr="00BF3749" w:rsidRDefault="00642EC3" w:rsidP="00642EC3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BF3749">
        <w:rPr>
          <w:rFonts w:ascii="Times New Roman" w:hAnsi="Times New Roman"/>
          <w:sz w:val="24"/>
          <w:szCs w:val="28"/>
        </w:rPr>
        <w:t>2. Подготовка граждан, выразившие желание принять ребенка в семью на семейные формы устройства</w:t>
      </w:r>
    </w:p>
    <w:p w14:paraId="550F53A7" w14:textId="77777777" w:rsidR="00642EC3" w:rsidRPr="00BF3749" w:rsidRDefault="00935663" w:rsidP="00642EC3">
      <w:pPr>
        <w:suppressLineNumbers/>
        <w:tabs>
          <w:tab w:val="left" w:pos="615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организация и обеспечение деятельности по содействию семейному устройству детей, подготовке и сопровождению семей, принимающих на воспитание детей на территории Иркутской области.</w:t>
      </w:r>
      <w:r w:rsidR="00642EC3">
        <w:rPr>
          <w:rFonts w:ascii="Times New Roman" w:hAnsi="Times New Roman"/>
          <w:sz w:val="24"/>
          <w:szCs w:val="24"/>
          <w:lang w:eastAsia="ru-RU"/>
        </w:rPr>
        <w:tab/>
      </w:r>
    </w:p>
    <w:p w14:paraId="48090363" w14:textId="77777777" w:rsidR="00642EC3" w:rsidRPr="00BF3749" w:rsidRDefault="00642EC3" w:rsidP="00642EC3">
      <w:pPr>
        <w:suppressLineNumbers/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F3749">
        <w:rPr>
          <w:rFonts w:ascii="Times New Roman" w:hAnsi="Times New Roman"/>
          <w:b/>
          <w:sz w:val="24"/>
          <w:szCs w:val="24"/>
          <w:lang w:eastAsia="ru-RU"/>
        </w:rPr>
        <w:t>Основными задачами Отделения являются:</w:t>
      </w:r>
    </w:p>
    <w:p w14:paraId="1CD3BF04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 проведение информационных кампаний по популяризации форм семейного устройства, о порядке установления опеки (попечительства), о государственной поддержке замещающих семей;</w:t>
      </w:r>
    </w:p>
    <w:p w14:paraId="0253ABF6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 организация информационно-просветительской работы по формированию позитивного общественного мнения в отношении детей-сирот и детей, оставшихся без попечения родителей;</w:t>
      </w:r>
    </w:p>
    <w:p w14:paraId="5EF8B5FC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</w:t>
      </w: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 проведение комплексной оценки семьи с целью выявления индивидуальных факторов риска дезадаптации ребенка в семье и образовательных потребностей родителей;</w:t>
      </w:r>
    </w:p>
    <w:p w14:paraId="066A788B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 сформировать устойчивую осознанную мотивацию на взаимодействие и сотрудничество со специалистами в процессе воспитания ребенка;</w:t>
      </w:r>
    </w:p>
    <w:p w14:paraId="3D9F1781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</w:t>
      </w: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 сформировать базовые родительские компетенции законных представителей, необходимые для воспитания и ухода за ребенком;</w:t>
      </w:r>
    </w:p>
    <w:p w14:paraId="1B5593BF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 своевременное выявление причин и условий, способствующих некомфортному пребыванию ребенка в семье;</w:t>
      </w:r>
    </w:p>
    <w:p w14:paraId="3D11BEBC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</w:t>
      </w: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 профилактическая работа с замещающими семьями с целью минимизации причин, провоцирующих проблемы в приемных семьях;</w:t>
      </w:r>
    </w:p>
    <w:p w14:paraId="6CCEFC8C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</w:t>
      </w: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 консультирование семьи по различным психолого-педагогическим, правовым вопросам с целью улучшения психологической атмосферы и благополучия внутри семьи;</w:t>
      </w:r>
    </w:p>
    <w:p w14:paraId="5BBB8749" w14:textId="77777777" w:rsidR="00642EC3" w:rsidRPr="00BF3749" w:rsidRDefault="00642EC3" w:rsidP="00642EC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 w:rsidRPr="00BF3749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- предотвращение отказа от ребенка, переданного на воспитание в семью.</w:t>
      </w:r>
    </w:p>
    <w:p w14:paraId="4441E23F" w14:textId="77777777" w:rsidR="00642EC3" w:rsidRPr="00BF3749" w:rsidRDefault="00642EC3" w:rsidP="00642EC3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F3749">
        <w:rPr>
          <w:rFonts w:ascii="Times New Roman" w:hAnsi="Times New Roman"/>
          <w:b/>
          <w:sz w:val="24"/>
          <w:szCs w:val="24"/>
          <w:lang w:eastAsia="ru-RU"/>
        </w:rPr>
        <w:t>Основными направлениями деятельности Отделения являются:</w:t>
      </w:r>
    </w:p>
    <w:p w14:paraId="2E9165DA" w14:textId="77777777" w:rsidR="00642EC3" w:rsidRPr="00642EC3" w:rsidRDefault="00642EC3" w:rsidP="00642EC3">
      <w:pPr>
        <w:numPr>
          <w:ilvl w:val="0"/>
          <w:numId w:val="1"/>
        </w:numPr>
        <w:tabs>
          <w:tab w:val="left" w:pos="135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42EC3">
        <w:rPr>
          <w:rFonts w:ascii="Times New Roman" w:hAnsi="Times New Roman"/>
          <w:sz w:val="24"/>
          <w:szCs w:val="24"/>
        </w:rPr>
        <w:t>Предоставление государственной усл</w:t>
      </w:r>
      <w:r>
        <w:rPr>
          <w:rFonts w:ascii="Times New Roman" w:hAnsi="Times New Roman"/>
          <w:sz w:val="24"/>
          <w:szCs w:val="24"/>
        </w:rPr>
        <w:t xml:space="preserve">уги – оказание консультативной, </w:t>
      </w:r>
      <w:r w:rsidRPr="00642EC3">
        <w:rPr>
          <w:rFonts w:ascii="Times New Roman" w:hAnsi="Times New Roman"/>
          <w:sz w:val="24"/>
          <w:szCs w:val="24"/>
        </w:rPr>
        <w:t>психологической, педагогической, социальной и иной помощи лицам, принявшим под опеку ребенка</w:t>
      </w:r>
    </w:p>
    <w:p w14:paraId="1AFD234E" w14:textId="77777777" w:rsidR="00642EC3" w:rsidRDefault="00642EC3" w:rsidP="00642EC3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3749">
        <w:rPr>
          <w:rFonts w:ascii="Times New Roman" w:hAnsi="Times New Roman"/>
          <w:sz w:val="24"/>
          <w:szCs w:val="24"/>
        </w:rPr>
        <w:t xml:space="preserve"> 2. Проведение мероприятий в рамках деятельности клуба замещающих родителей «Подари любовь детям!», </w:t>
      </w:r>
    </w:p>
    <w:p w14:paraId="7C402945" w14:textId="77777777" w:rsidR="00642EC3" w:rsidRPr="00642EC3" w:rsidRDefault="00642EC3" w:rsidP="00642EC3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BF3749">
        <w:rPr>
          <w:rFonts w:ascii="Times New Roman" w:hAnsi="Times New Roman"/>
          <w:sz w:val="24"/>
        </w:rPr>
        <w:lastRenderedPageBreak/>
        <w:t>3</w:t>
      </w:r>
      <w:r w:rsidRPr="00BF3749">
        <w:rPr>
          <w:rFonts w:ascii="Times New Roman" w:hAnsi="Times New Roman"/>
          <w:sz w:val="24"/>
          <w:szCs w:val="24"/>
        </w:rPr>
        <w:t>. Подготовка граждан, выразивших желание стать замещающими родителями, в рамках деятельности Школы приемных родителей</w:t>
      </w:r>
    </w:p>
    <w:p w14:paraId="447C3646" w14:textId="77777777" w:rsidR="00642EC3" w:rsidRDefault="00642EC3" w:rsidP="00642EC3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 Переподготовка замещающих родителей по программе «Профилактика эмоционального выгорания приемных родителей» в рамках Школы приемных родителей 2 уровня.</w:t>
      </w:r>
    </w:p>
    <w:p w14:paraId="6C3AFF28" w14:textId="77777777" w:rsidR="00642EC3" w:rsidRDefault="00642EC3" w:rsidP="00642EC3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3749">
        <w:rPr>
          <w:rFonts w:ascii="Times New Roman" w:hAnsi="Times New Roman"/>
          <w:sz w:val="24"/>
          <w:szCs w:val="24"/>
        </w:rPr>
        <w:t>5. Освещение деятельности отделения по пропаганде семейного жизнеустройства детей-сирот и детей, оставшихся без попечения родителей, поиску кандидатов в замещающие родители, созданию положительного имиджа приемных семей;</w:t>
      </w:r>
    </w:p>
    <w:p w14:paraId="2E5B98AB" w14:textId="77777777" w:rsidR="00642EC3" w:rsidRDefault="00642EC3" w:rsidP="00642EC3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Деятельность в рамках реализации Комплекса мер Иркутской области «Не остаться равнодушным», направленного на развитие региональной системы обеспечения безопасного детства, «Служба примирения».</w:t>
      </w:r>
    </w:p>
    <w:p w14:paraId="0AFCAAC5" w14:textId="77777777" w:rsidR="00642EC3" w:rsidRDefault="00642EC3" w:rsidP="00642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</w:t>
      </w:r>
      <w:r w:rsidRPr="00642EC3">
        <w:rPr>
          <w:rFonts w:ascii="Times New Roman" w:hAnsi="Times New Roman"/>
          <w:sz w:val="24"/>
          <w:szCs w:val="24"/>
        </w:rPr>
        <w:t>Профилактика с</w:t>
      </w:r>
      <w:r w:rsidRPr="00642EC3">
        <w:rPr>
          <w:rFonts w:ascii="Times New Roman" w:eastAsia="Times New Roman" w:hAnsi="Times New Roman"/>
          <w:bCs/>
          <w:sz w:val="24"/>
          <w:szCs w:val="24"/>
        </w:rPr>
        <w:t>амовольных уходов несовершеннолетних подопечных из замещающих семей</w:t>
      </w:r>
    </w:p>
    <w:p w14:paraId="1A300875" w14:textId="77777777" w:rsidR="00642EC3" w:rsidRPr="00642EC3" w:rsidRDefault="00642EC3" w:rsidP="00642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8. </w:t>
      </w:r>
      <w:r w:rsidRPr="00642EC3">
        <w:rPr>
          <w:rFonts w:ascii="Times New Roman" w:eastAsia="Times New Roman" w:hAnsi="Times New Roman"/>
          <w:sz w:val="24"/>
          <w:szCs w:val="24"/>
          <w:lang w:eastAsia="ru-RU"/>
        </w:rPr>
        <w:t>Профилактика жестокого обращения с детьми и предупреждение детского суицида</w:t>
      </w:r>
    </w:p>
    <w:p w14:paraId="3FC12F85" w14:textId="6508FD2C" w:rsidR="00AA2372" w:rsidRPr="00642EC3" w:rsidRDefault="00642EC3" w:rsidP="0064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BF3749">
        <w:rPr>
          <w:rFonts w:ascii="Times New Roman" w:hAnsi="Times New Roman"/>
          <w:sz w:val="24"/>
        </w:rPr>
        <w:t xml:space="preserve"> </w:t>
      </w:r>
    </w:p>
    <w:sectPr w:rsidR="00AA2372" w:rsidRPr="00642EC3" w:rsidSect="00642EC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15DD7"/>
    <w:multiLevelType w:val="hybridMultilevel"/>
    <w:tmpl w:val="B2389784"/>
    <w:lvl w:ilvl="0" w:tplc="A52025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699"/>
    <w:rsid w:val="00110B6F"/>
    <w:rsid w:val="00443CAD"/>
    <w:rsid w:val="00613699"/>
    <w:rsid w:val="00642EC3"/>
    <w:rsid w:val="00935663"/>
    <w:rsid w:val="00A803C8"/>
    <w:rsid w:val="00AA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CF1D"/>
  <w15:docId w15:val="{E00B8D3F-5A26-4D97-B9E8-6E4FCE96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Пысова ГВ</dc:creator>
  <cp:keywords/>
  <dc:description/>
  <cp:lastModifiedBy>Пользователь</cp:lastModifiedBy>
  <cp:revision>6</cp:revision>
  <dcterms:created xsi:type="dcterms:W3CDTF">2024-01-10T03:00:00Z</dcterms:created>
  <dcterms:modified xsi:type="dcterms:W3CDTF">2025-03-03T10:00:00Z</dcterms:modified>
</cp:coreProperties>
</file>